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rFonts w:hint="eastAsia" w:ascii="黑体" w:hAnsi="黑体" w:eastAsia="黑体" w:cs="黑体"/>
          <w:sz w:val="36"/>
          <w:szCs w:val="36"/>
          <w:lang w:val="en-US" w:eastAsia="zh-CN"/>
        </w:rPr>
      </w:pPr>
    </w:p>
    <w:p>
      <w:pPr>
        <w:jc w:val="center"/>
        <w:rPr>
          <w:rFonts w:hint="eastAsia" w:ascii="黑体" w:hAnsi="黑体" w:eastAsia="黑体" w:cs="黑体"/>
          <w:sz w:val="36"/>
          <w:szCs w:val="36"/>
          <w:lang w:val="en-US" w:eastAsia="zh-CN"/>
        </w:rPr>
      </w:pPr>
    </w:p>
    <w:p>
      <w:pPr>
        <w:jc w:val="center"/>
        <w:rPr>
          <w:rFonts w:hint="eastAsia" w:ascii="黑体" w:hAnsi="黑体" w:eastAsia="黑体" w:cs="黑体"/>
          <w:sz w:val="36"/>
          <w:szCs w:val="36"/>
          <w:lang w:val="en-US" w:eastAsia="zh-CN"/>
        </w:rPr>
      </w:pPr>
    </w:p>
    <w:p>
      <w:pPr>
        <w:jc w:val="center"/>
        <w:rPr>
          <w:rFonts w:hint="eastAsia" w:ascii="黑体" w:hAnsi="黑体" w:eastAsia="黑体" w:cs="黑体"/>
          <w:sz w:val="36"/>
          <w:szCs w:val="36"/>
          <w:lang w:val="en-US" w:eastAsia="zh-CN"/>
        </w:rPr>
      </w:pPr>
      <w:r>
        <w:rPr>
          <w:rFonts w:hint="eastAsia" w:ascii="黑体" w:hAnsi="黑体" w:eastAsia="黑体" w:cs="黑体"/>
          <w:sz w:val="36"/>
          <w:szCs w:val="36"/>
          <w:lang w:val="en-US" w:eastAsia="zh-CN"/>
        </w:rPr>
        <w:t>免责同意书</w:t>
      </w:r>
    </w:p>
    <w:p>
      <w:pPr>
        <w:numPr>
          <w:ilvl w:val="0"/>
          <w:numId w:val="0"/>
        </w:numPr>
        <w:rPr>
          <w:rFonts w:hint="default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 xml:space="preserve">   </w:t>
      </w:r>
    </w:p>
    <w:p>
      <w:pPr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 xml:space="preserve">    中国驻古晋总领事馆不对以下事项负责：</w:t>
      </w:r>
    </w:p>
    <w:p>
      <w:pPr>
        <w:numPr>
          <w:ilvl w:val="0"/>
          <w:numId w:val="0"/>
        </w:numPr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 xml:space="preserve">    1.申请人因把证照原件递交或邮寄给领</w:t>
      </w:r>
      <w:bookmarkStart w:id="0" w:name="_GoBack"/>
      <w:bookmarkEnd w:id="0"/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馆而对本人及家人等引发的不便、损失等事件。</w:t>
      </w:r>
    </w:p>
    <w:p>
      <w:pPr>
        <w:numPr>
          <w:ilvl w:val="0"/>
          <w:numId w:val="0"/>
        </w:numPr>
        <w:rPr>
          <w:rFonts w:hint="default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 xml:space="preserve">    2.申请人邮寄材料、证照过程中发生的进度查询、丢失、损毁、延迟等事件及可能由此同快递公司产生的纠纷。</w:t>
      </w:r>
    </w:p>
    <w:p>
      <w:pPr>
        <w:numPr>
          <w:ilvl w:val="0"/>
          <w:numId w:val="0"/>
        </w:numPr>
        <w:ind w:firstLine="640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3.申请人同转账银行的纠纷。</w:t>
      </w:r>
    </w:p>
    <w:p>
      <w:pPr>
        <w:numPr>
          <w:ilvl w:val="0"/>
          <w:numId w:val="0"/>
        </w:numPr>
        <w:ind w:firstLine="640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4.证照能否成功办理及其时效性。</w:t>
      </w:r>
    </w:p>
    <w:p>
      <w:pPr>
        <w:numPr>
          <w:ilvl w:val="0"/>
          <w:numId w:val="0"/>
        </w:numPr>
        <w:ind w:firstLine="640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5.因政策调整、重大自然灾害及其他不可抗力引发的事件。</w:t>
      </w:r>
    </w:p>
    <w:p>
      <w:pPr>
        <w:numPr>
          <w:ilvl w:val="0"/>
          <w:numId w:val="0"/>
        </w:numPr>
        <w:ind w:firstLine="640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6.</w:t>
      </w:r>
      <w:r>
        <w:rPr>
          <w:rFonts w:hint="default" w:ascii="仿宋" w:hAnsi="仿宋" w:eastAsia="仿宋" w:cs="仿宋"/>
          <w:sz w:val="32"/>
          <w:szCs w:val="32"/>
          <w:lang w:val="en-US" w:eastAsia="zh-CN"/>
        </w:rPr>
        <w:t>护照/旅行证签发后一年内未被领取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导致</w:t>
      </w:r>
      <w:r>
        <w:rPr>
          <w:rFonts w:hint="default" w:ascii="仿宋" w:hAnsi="仿宋" w:eastAsia="仿宋" w:cs="仿宋"/>
          <w:sz w:val="32"/>
          <w:szCs w:val="32"/>
          <w:lang w:val="en-US" w:eastAsia="zh-CN"/>
        </w:rPr>
        <w:t>被注销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及其引起的后果。</w:t>
      </w:r>
    </w:p>
    <w:p>
      <w:pPr>
        <w:numPr>
          <w:ilvl w:val="0"/>
          <w:numId w:val="0"/>
        </w:numPr>
        <w:ind w:firstLine="640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本人已充分了解以上条款，并声明愿意完全接受。</w:t>
      </w:r>
    </w:p>
    <w:p>
      <w:pPr>
        <w:numPr>
          <w:ilvl w:val="0"/>
          <w:numId w:val="0"/>
        </w:numPr>
        <w:ind w:firstLine="640"/>
        <w:rPr>
          <w:rFonts w:hint="eastAsia" w:ascii="仿宋" w:hAnsi="仿宋" w:eastAsia="仿宋" w:cs="仿宋"/>
          <w:sz w:val="32"/>
          <w:szCs w:val="32"/>
          <w:lang w:val="en-US" w:eastAsia="zh-CN"/>
        </w:rPr>
      </w:pPr>
    </w:p>
    <w:p>
      <w:pPr>
        <w:numPr>
          <w:ilvl w:val="0"/>
          <w:numId w:val="0"/>
        </w:numPr>
        <w:ind w:firstLine="640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 xml:space="preserve">                             签名：                  </w:t>
      </w:r>
    </w:p>
    <w:p>
      <w:pPr>
        <w:numPr>
          <w:ilvl w:val="0"/>
          <w:numId w:val="0"/>
        </w:numPr>
        <w:ind w:firstLine="640"/>
        <w:rPr>
          <w:rFonts w:hint="default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 xml:space="preserve">                             日期：</w:t>
      </w:r>
    </w:p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678513F8"/>
    <w:rsid w:val="18B775EA"/>
    <w:rsid w:val="206C7845"/>
    <w:rsid w:val="678513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5</TotalTime>
  <ScaleCrop>false</ScaleCrop>
  <LinksUpToDate>false</LinksUpToDate>
  <CharactersWithSpaces>0</CharactersWithSpaces>
  <Application>WPS Office_11.8.2.8696_F1E327BC-269C-435d-A152-05C5408002CA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2024-08-15T01:30:00Z</dcterms:created>
  <dc:creator>ShiYongRen</dc:creator>
  <cp:lastModifiedBy>ShiYongRen</cp:lastModifiedBy>
  <dcterms:modified xsi:type="dcterms:W3CDTF">2025-03-31T08:52:05Z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2052-11.8.2.8696</vt:lpwstr>
  </property>
</Properties>
</file>